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53" w:rsidRPr="00413F59" w:rsidRDefault="001F3553" w:rsidP="00413F59">
      <w:pPr>
        <w:shd w:val="clear" w:color="auto" w:fill="FCFCFC"/>
        <w:spacing w:after="100" w:afterAutospacing="1"/>
        <w:jc w:val="center"/>
        <w:outlineLvl w:val="1"/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  <w:lang w:eastAsia="ru-RU"/>
        </w:rPr>
      </w:pPr>
      <w:r w:rsidRPr="00413F59">
        <w:rPr>
          <w:rFonts w:ascii="Times New Roman" w:eastAsia="Times New Roman" w:hAnsi="Times New Roman" w:cs="Times New Roman"/>
          <w:b/>
          <w:color w:val="111111"/>
          <w:spacing w:val="1"/>
          <w:sz w:val="28"/>
          <w:szCs w:val="28"/>
          <w:lang w:eastAsia="ru-RU"/>
        </w:rPr>
        <w:t>Правила поведения при распространении аварийно-химических опасных веществ</w:t>
      </w:r>
    </w:p>
    <w:p w:rsidR="00413F59" w:rsidRDefault="001F3553" w:rsidP="001F35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связи с пожарами в атмосферу выбрасывается огромное количество дыма,</w:t>
      </w:r>
      <w:r w:rsidRPr="00413F5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содержащего опасные загрязнители. Наиболее чувствительны к «дымовой завесе» люди, страдающие заболеваниями легких и носоглотки, астматики, те, кого мучают хронические гаймориты, фронтиты, трахеиты и бронхиты. НЕ РЕКОМЕНДУЕТСЯ выходить без особой нужды на улицу, а утро и день проводить в хорошо кондиционированном помещении. </w:t>
      </w:r>
      <w:r w:rsidRPr="00413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13F59" w:rsidRDefault="001F3553" w:rsidP="001F35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Итак, что делать, если на улице сильное задымление?</w:t>
      </w:r>
    </w:p>
    <w:p w:rsidR="00413F59" w:rsidRDefault="001F3553" w:rsidP="001F35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F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при сильном запахе, закройте все окна и двери, и проложите возле щелей влажные полотенца или любой текстиль — так вы препятствуете попаданию дыма в помещение, но если от духоты совсем тяжело, окна открывайте, но вывешивайте на гардины мокрые простыни. </w:t>
      </w:r>
      <w:r w:rsidRPr="00413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часы максимального задымления будьте осторожны с кондиционерами. Кондиционеры, забирающие воздух снаружи, можно использовать только, если только они оснащены специальными фильтрами (типа HEPA). </w:t>
      </w:r>
      <w:r w:rsidRPr="00413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Целесообразно покинуть зону заражения. А при невозможности изготовьте простейшие средства защиты собственными силами и приступите к герметизации жилища и его отдельных помещений от возможного проникновения </w:t>
      </w:r>
      <w:proofErr w:type="spellStart"/>
      <w:proofErr w:type="gramStart"/>
      <w:r w:rsidRPr="00413F5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аварийно-химически</w:t>
      </w:r>
      <w:proofErr w:type="spellEnd"/>
      <w:proofErr w:type="gramEnd"/>
      <w:r w:rsidRPr="0041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веществ. </w:t>
      </w:r>
      <w:r w:rsidRPr="00413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Токсины и продукты горения выводятся обильным питьём, поэтому следует </w:t>
      </w:r>
      <w:proofErr w:type="gramStart"/>
      <w:r w:rsidRPr="00413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41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пить, а предпочтение отдавать, помимо чистой воды, напиткам, являющимся природными антиоксидантами. Одним из них является зеленый чай, он содержит танины, способные почти полностью очистить организм. Также полезны квас, компот (не сладкий), морсы и отвар шиповника.</w:t>
      </w:r>
    </w:p>
    <w:p w:rsidR="00413F59" w:rsidRDefault="001F3553" w:rsidP="001F35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увидите, что у кого-то из окружающих проявляются признаки отравления, то нужно срочно вызвать скорую помощь.</w:t>
      </w:r>
      <w:r w:rsidRPr="00413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3553" w:rsidRPr="00413F59" w:rsidRDefault="001F3553" w:rsidP="00413F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3F59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признакам относятся: головная боль, тошнота, рвота, обморочное состояние, резь в глазах, слезотечение, светобоязнь.</w:t>
      </w:r>
      <w:proofErr w:type="gramEnd"/>
      <w:r w:rsidRPr="00413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3F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Найдите возможность прослушать информацию, поступившую в СМИ о правилах вашего дальнейшего поведения. </w:t>
      </w:r>
    </w:p>
    <w:p w:rsidR="001F3553" w:rsidRPr="00413F59" w:rsidRDefault="001F3553" w:rsidP="001F355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Телефоны единой диспетчерской службы городского </w:t>
      </w:r>
      <w:r w:rsidR="00413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«Забайкальское»: 2-26-65</w:t>
      </w:r>
    </w:p>
    <w:p w:rsidR="00762073" w:rsidRDefault="00762073"/>
    <w:sectPr w:rsidR="00762073" w:rsidSect="0076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D7EB3"/>
    <w:multiLevelType w:val="multilevel"/>
    <w:tmpl w:val="F2E8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3553"/>
    <w:rsid w:val="00070C42"/>
    <w:rsid w:val="001F3553"/>
    <w:rsid w:val="00413F59"/>
    <w:rsid w:val="00762073"/>
    <w:rsid w:val="00C23A44"/>
    <w:rsid w:val="00FE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73"/>
  </w:style>
  <w:style w:type="paragraph" w:styleId="2">
    <w:name w:val="heading 2"/>
    <w:basedOn w:val="a"/>
    <w:link w:val="20"/>
    <w:uiPriority w:val="9"/>
    <w:qFormat/>
    <w:rsid w:val="001F355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35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F35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35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35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18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265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3975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ЖКХ2</cp:lastModifiedBy>
  <cp:revision>2</cp:revision>
  <dcterms:created xsi:type="dcterms:W3CDTF">2019-11-14T06:52:00Z</dcterms:created>
  <dcterms:modified xsi:type="dcterms:W3CDTF">2019-11-14T07:49:00Z</dcterms:modified>
</cp:coreProperties>
</file>